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6E3A9" w14:textId="77777777" w:rsidR="008215F3" w:rsidRPr="008215F3" w:rsidRDefault="008215F3" w:rsidP="008215F3">
      <w:pPr>
        <w:shd w:val="clear" w:color="auto" w:fill="FFFFFF"/>
        <w:spacing w:before="360" w:after="120" w:line="240" w:lineRule="auto"/>
        <w:outlineLvl w:val="1"/>
        <w:rPr>
          <w:rFonts w:ascii="Times New Roman" w:eastAsia="Times New Roman" w:hAnsi="Times New Roman" w:cs="Times New Roman"/>
          <w:b/>
          <w:bCs/>
          <w:color w:val="333333"/>
          <w:sz w:val="24"/>
          <w:szCs w:val="24"/>
          <w:lang w:eastAsia="ru-RU"/>
        </w:rPr>
      </w:pPr>
      <w:bookmarkStart w:id="0" w:name="_GoBack"/>
      <w:bookmarkEnd w:id="0"/>
      <w:r w:rsidRPr="008215F3">
        <w:rPr>
          <w:rFonts w:ascii="Times New Roman" w:eastAsia="Times New Roman" w:hAnsi="Times New Roman" w:cs="Times New Roman"/>
          <w:b/>
          <w:bCs/>
          <w:color w:val="333333"/>
          <w:sz w:val="24"/>
          <w:szCs w:val="24"/>
          <w:lang w:eastAsia="ru-RU"/>
        </w:rPr>
        <w:t>Класс: 7Б</w:t>
      </w:r>
    </w:p>
    <w:p w14:paraId="4B68A26F" w14:textId="77777777" w:rsidR="008215F3" w:rsidRPr="008215F3" w:rsidRDefault="008215F3" w:rsidP="008215F3">
      <w:pPr>
        <w:shd w:val="clear" w:color="auto" w:fill="FFFFFF"/>
        <w:spacing w:before="360" w:after="120" w:line="240" w:lineRule="auto"/>
        <w:outlineLvl w:val="1"/>
        <w:rPr>
          <w:rFonts w:ascii="Times New Roman" w:eastAsia="Times New Roman" w:hAnsi="Times New Roman" w:cs="Times New Roman"/>
          <w:b/>
          <w:bCs/>
          <w:color w:val="333333"/>
          <w:sz w:val="24"/>
          <w:szCs w:val="24"/>
          <w:lang w:eastAsia="ru-RU"/>
        </w:rPr>
      </w:pPr>
      <w:proofErr w:type="spellStart"/>
      <w:r w:rsidRPr="008215F3">
        <w:rPr>
          <w:rFonts w:ascii="Times New Roman" w:eastAsia="Times New Roman" w:hAnsi="Times New Roman" w:cs="Times New Roman"/>
          <w:b/>
          <w:bCs/>
          <w:color w:val="333333"/>
          <w:sz w:val="24"/>
          <w:szCs w:val="24"/>
          <w:lang w:eastAsia="ru-RU"/>
        </w:rPr>
        <w:t>Кл.рук</w:t>
      </w:r>
      <w:proofErr w:type="spellEnd"/>
      <w:r w:rsidRPr="008215F3">
        <w:rPr>
          <w:rFonts w:ascii="Times New Roman" w:eastAsia="Times New Roman" w:hAnsi="Times New Roman" w:cs="Times New Roman"/>
          <w:b/>
          <w:bCs/>
          <w:color w:val="333333"/>
          <w:sz w:val="24"/>
          <w:szCs w:val="24"/>
          <w:lang w:eastAsia="ru-RU"/>
        </w:rPr>
        <w:t>.</w:t>
      </w:r>
      <w:r>
        <w:rPr>
          <w:rFonts w:ascii="Times New Roman" w:eastAsia="Times New Roman" w:hAnsi="Times New Roman" w:cs="Times New Roman"/>
          <w:b/>
          <w:bCs/>
          <w:color w:val="333333"/>
          <w:sz w:val="24"/>
          <w:szCs w:val="24"/>
          <w:lang w:eastAsia="ru-RU"/>
        </w:rPr>
        <w:t xml:space="preserve"> </w:t>
      </w:r>
      <w:proofErr w:type="spellStart"/>
      <w:r w:rsidRPr="008215F3">
        <w:rPr>
          <w:rFonts w:ascii="Times New Roman" w:eastAsia="Times New Roman" w:hAnsi="Times New Roman" w:cs="Times New Roman"/>
          <w:b/>
          <w:bCs/>
          <w:color w:val="333333"/>
          <w:sz w:val="24"/>
          <w:szCs w:val="24"/>
          <w:lang w:eastAsia="ru-RU"/>
        </w:rPr>
        <w:t>Логовченко</w:t>
      </w:r>
      <w:proofErr w:type="spellEnd"/>
      <w:r w:rsidRPr="008215F3">
        <w:rPr>
          <w:rFonts w:ascii="Times New Roman" w:eastAsia="Times New Roman" w:hAnsi="Times New Roman" w:cs="Times New Roman"/>
          <w:b/>
          <w:bCs/>
          <w:color w:val="333333"/>
          <w:sz w:val="24"/>
          <w:szCs w:val="24"/>
          <w:lang w:eastAsia="ru-RU"/>
        </w:rPr>
        <w:t xml:space="preserve"> О.Е.</w:t>
      </w:r>
    </w:p>
    <w:p w14:paraId="082C6694" w14:textId="77777777" w:rsidR="008215F3" w:rsidRDefault="008215F3" w:rsidP="008215F3">
      <w:pPr>
        <w:shd w:val="clear" w:color="auto" w:fill="FFFFFF"/>
        <w:spacing w:before="360" w:after="120" w:line="240" w:lineRule="auto"/>
        <w:jc w:val="center"/>
        <w:outlineLvl w:val="1"/>
        <w:rPr>
          <w:rFonts w:ascii="Times New Roman" w:eastAsia="Times New Roman" w:hAnsi="Times New Roman" w:cs="Times New Roman"/>
          <w:b/>
          <w:bCs/>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час с презентацией на тему</w:t>
      </w:r>
    </w:p>
    <w:p w14:paraId="2A67DE9C" w14:textId="77777777" w:rsidR="008215F3" w:rsidRPr="008215F3" w:rsidRDefault="008215F3" w:rsidP="008215F3">
      <w:pPr>
        <w:shd w:val="clear" w:color="auto" w:fill="FFFFFF"/>
        <w:spacing w:before="360" w:after="120" w:line="240" w:lineRule="auto"/>
        <w:jc w:val="center"/>
        <w:outlineLvl w:val="1"/>
        <w:rPr>
          <w:rFonts w:ascii="Times New Roman" w:eastAsia="Times New Roman" w:hAnsi="Times New Roman" w:cs="Times New Roman"/>
          <w:b/>
          <w:bCs/>
          <w:color w:val="333333"/>
          <w:sz w:val="24"/>
          <w:szCs w:val="24"/>
          <w:lang w:eastAsia="ru-RU"/>
        </w:rPr>
      </w:pPr>
      <w:r w:rsidRPr="008215F3">
        <w:rPr>
          <w:rFonts w:ascii="Times New Roman" w:eastAsia="Times New Roman" w:hAnsi="Times New Roman" w:cs="Times New Roman"/>
          <w:b/>
          <w:bCs/>
          <w:color w:val="333333"/>
          <w:sz w:val="24"/>
          <w:szCs w:val="24"/>
          <w:lang w:eastAsia="ru-RU"/>
        </w:rPr>
        <w:t>«Правильное питание — залог крепкого здоровья», 7 класс</w:t>
      </w:r>
    </w:p>
    <w:p w14:paraId="6DD3CBE7"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Цель:</w:t>
      </w:r>
      <w:r w:rsidRPr="008215F3">
        <w:rPr>
          <w:rFonts w:ascii="Times New Roman" w:eastAsia="Times New Roman" w:hAnsi="Times New Roman" w:cs="Times New Roman"/>
          <w:color w:val="333333"/>
          <w:sz w:val="24"/>
          <w:szCs w:val="24"/>
          <w:lang w:eastAsia="ru-RU"/>
        </w:rPr>
        <w:t> создание благоприятных условий для формирования у обучающихся 7 класса внимательного отношения к собственному здоровью посредством соблюдения правильного режима питания. </w:t>
      </w:r>
    </w:p>
    <w:p w14:paraId="714256D3"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Задачи:</w:t>
      </w:r>
      <w:r w:rsidRPr="008215F3">
        <w:rPr>
          <w:rFonts w:ascii="Times New Roman" w:eastAsia="Times New Roman" w:hAnsi="Times New Roman" w:cs="Times New Roman"/>
          <w:color w:val="333333"/>
          <w:sz w:val="24"/>
          <w:szCs w:val="24"/>
          <w:lang w:eastAsia="ru-RU"/>
        </w:rPr>
        <w:t> </w:t>
      </w:r>
    </w:p>
    <w:p w14:paraId="1909CAE0"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color w:val="333333"/>
          <w:sz w:val="24"/>
          <w:szCs w:val="24"/>
          <w:lang w:eastAsia="ru-RU"/>
        </w:rPr>
        <w:t xml:space="preserve">1. научить обучающихся 7 класса придерживаться здорового образа жизни; </w:t>
      </w:r>
    </w:p>
    <w:p w14:paraId="27B8AE58"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color w:val="333333"/>
          <w:sz w:val="24"/>
          <w:szCs w:val="24"/>
          <w:lang w:eastAsia="ru-RU"/>
        </w:rPr>
        <w:t xml:space="preserve">2. способствовать формированию у обучающихся 7 класса умения делать выбор полезных продуктов питания; </w:t>
      </w:r>
    </w:p>
    <w:p w14:paraId="73053DEF"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color w:val="333333"/>
          <w:sz w:val="24"/>
          <w:szCs w:val="24"/>
          <w:lang w:eastAsia="ru-RU"/>
        </w:rPr>
        <w:t>3. научить обучающихся 7 класса дифференцировать продукты питания на вредные и полезные; 4. развивать критическое мышление обучающихся 7 класса. </w:t>
      </w:r>
    </w:p>
    <w:p w14:paraId="2B25DD1B"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Форма проведения классного часа:</w:t>
      </w:r>
      <w:r w:rsidRPr="008215F3">
        <w:rPr>
          <w:rFonts w:ascii="Times New Roman" w:eastAsia="Times New Roman" w:hAnsi="Times New Roman" w:cs="Times New Roman"/>
          <w:color w:val="333333"/>
          <w:sz w:val="24"/>
          <w:szCs w:val="24"/>
          <w:lang w:eastAsia="ru-RU"/>
        </w:rPr>
        <w:t> беседа </w:t>
      </w:r>
    </w:p>
    <w:p w14:paraId="66A02235"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Продолжительность проведения классного часа:</w:t>
      </w:r>
      <w:r w:rsidRPr="008215F3">
        <w:rPr>
          <w:rFonts w:ascii="Times New Roman" w:eastAsia="Times New Roman" w:hAnsi="Times New Roman" w:cs="Times New Roman"/>
          <w:color w:val="333333"/>
          <w:sz w:val="24"/>
          <w:szCs w:val="24"/>
          <w:lang w:eastAsia="ru-RU"/>
        </w:rPr>
        <w:t> 45 минут </w:t>
      </w:r>
    </w:p>
    <w:p w14:paraId="284D3D72"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Участники классного часа:</w:t>
      </w:r>
      <w:r w:rsidRPr="008215F3">
        <w:rPr>
          <w:rFonts w:ascii="Times New Roman" w:eastAsia="Times New Roman" w:hAnsi="Times New Roman" w:cs="Times New Roman"/>
          <w:color w:val="333333"/>
          <w:sz w:val="24"/>
          <w:szCs w:val="24"/>
          <w:lang w:eastAsia="ru-RU"/>
        </w:rPr>
        <w:t> обучающиеся 7 класса, классный руководитель 7 класса </w:t>
      </w:r>
    </w:p>
    <w:p w14:paraId="363B115C"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Межпредметные связи:</w:t>
      </w:r>
      <w:r w:rsidRPr="008215F3">
        <w:rPr>
          <w:rFonts w:ascii="Times New Roman" w:eastAsia="Times New Roman" w:hAnsi="Times New Roman" w:cs="Times New Roman"/>
          <w:color w:val="333333"/>
          <w:sz w:val="24"/>
          <w:szCs w:val="24"/>
          <w:lang w:eastAsia="ru-RU"/>
        </w:rPr>
        <w:t> медицина, биология, экология </w:t>
      </w:r>
    </w:p>
    <w:p w14:paraId="1315D330"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Технологии:</w:t>
      </w:r>
      <w:r w:rsidRPr="008215F3">
        <w:rPr>
          <w:rFonts w:ascii="Times New Roman" w:eastAsia="Times New Roman" w:hAnsi="Times New Roman" w:cs="Times New Roman"/>
          <w:color w:val="333333"/>
          <w:sz w:val="24"/>
          <w:szCs w:val="24"/>
          <w:lang w:eastAsia="ru-RU"/>
        </w:rPr>
        <w:t> </w:t>
      </w:r>
      <w:proofErr w:type="spellStart"/>
      <w:r w:rsidRPr="008215F3">
        <w:rPr>
          <w:rFonts w:ascii="Times New Roman" w:eastAsia="Times New Roman" w:hAnsi="Times New Roman" w:cs="Times New Roman"/>
          <w:color w:val="333333"/>
          <w:sz w:val="24"/>
          <w:szCs w:val="24"/>
          <w:lang w:eastAsia="ru-RU"/>
        </w:rPr>
        <w:t>здоровьесберегающая</w:t>
      </w:r>
      <w:proofErr w:type="spellEnd"/>
      <w:r w:rsidRPr="008215F3">
        <w:rPr>
          <w:rFonts w:ascii="Times New Roman" w:eastAsia="Times New Roman" w:hAnsi="Times New Roman" w:cs="Times New Roman"/>
          <w:color w:val="333333"/>
          <w:sz w:val="24"/>
          <w:szCs w:val="24"/>
          <w:lang w:eastAsia="ru-RU"/>
        </w:rPr>
        <w:t xml:space="preserve"> технология, ИКТ </w:t>
      </w:r>
    </w:p>
    <w:p w14:paraId="475386F8"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Подготовительная работа:</w:t>
      </w:r>
      <w:r w:rsidRPr="008215F3">
        <w:rPr>
          <w:rFonts w:ascii="Times New Roman" w:eastAsia="Times New Roman" w:hAnsi="Times New Roman" w:cs="Times New Roman"/>
          <w:color w:val="333333"/>
          <w:sz w:val="24"/>
          <w:szCs w:val="24"/>
          <w:lang w:eastAsia="ru-RU"/>
        </w:rPr>
        <w:t> подбор литературы по теме классного часа, подготовка учебного кабинета к проведению классного часа, разработка заданий для обучающихся 7 класса, подготовка раздаточного материала, подбор картинок по теме классного часа. </w:t>
      </w:r>
    </w:p>
    <w:p w14:paraId="6A6DAA37"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Материальное обеспечение:</w:t>
      </w:r>
      <w:r w:rsidRPr="008215F3">
        <w:rPr>
          <w:rFonts w:ascii="Times New Roman" w:eastAsia="Times New Roman" w:hAnsi="Times New Roman" w:cs="Times New Roman"/>
          <w:color w:val="333333"/>
          <w:sz w:val="24"/>
          <w:szCs w:val="24"/>
          <w:lang w:eastAsia="ru-RU"/>
        </w:rPr>
        <w:t> листы бумаги, фломастеры, шариковые ручки, пакеты с рабочим материалом, таблицы с названиями вредных пищевых добавок (20 штук), аудиозапись с песней «О здоровом образе жизни» в исполнении музыкальной группы «Эталон», упаковки для продуктов питания, 3 «Цветика-семицветика» большого формата, вырезанные из бумаги, портрет А.П. Чехова, портрет Сократа. </w:t>
      </w:r>
    </w:p>
    <w:p w14:paraId="0C27DCD2" w14:textId="77777777" w:rsidR="008215F3" w:rsidRPr="008215F3" w:rsidRDefault="008215F3" w:rsidP="008215F3">
      <w:pPr>
        <w:shd w:val="clear" w:color="auto" w:fill="FFFFFF"/>
        <w:spacing w:after="0" w:line="360" w:lineRule="auto"/>
        <w:jc w:val="both"/>
        <w:rPr>
          <w:rFonts w:ascii="Times New Roman" w:eastAsia="Times New Roman" w:hAnsi="Times New Roman" w:cs="Times New Roman"/>
          <w:color w:val="333333"/>
          <w:sz w:val="24"/>
          <w:szCs w:val="24"/>
          <w:lang w:eastAsia="ru-RU"/>
        </w:rPr>
      </w:pPr>
    </w:p>
    <w:tbl>
      <w:tblPr>
        <w:tblW w:w="1005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0050"/>
      </w:tblGrid>
      <w:tr w:rsidR="008215F3" w:rsidRPr="008215F3" w14:paraId="259D2863" w14:textId="77777777" w:rsidTr="008215F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80" w:type="dxa"/>
              <w:bottom w:w="105" w:type="dxa"/>
              <w:right w:w="180" w:type="dxa"/>
            </w:tcMar>
            <w:vAlign w:val="center"/>
            <w:hideMark/>
          </w:tcPr>
          <w:p w14:paraId="704F19C9" w14:textId="77777777" w:rsidR="008215F3" w:rsidRPr="008215F3" w:rsidRDefault="008215F3" w:rsidP="008215F3">
            <w:pPr>
              <w:spacing w:before="300" w:after="300"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i/>
                <w:iCs/>
                <w:color w:val="333333"/>
                <w:sz w:val="24"/>
                <w:szCs w:val="24"/>
                <w:lang w:eastAsia="ru-RU"/>
              </w:rPr>
              <w:t>Мы живем не для того, чтобы есть, а едим для того, чтобы жить. (Сократ) Встав из-за стола голодным — вы наелись; если вы встаете наевшись — вы переели; если встаете переевши — вы отравились. (Антон Павлович Чехов)</w:t>
            </w:r>
          </w:p>
        </w:tc>
      </w:tr>
    </w:tbl>
    <w:p w14:paraId="192314E4" w14:textId="77777777" w:rsidR="008215F3" w:rsidRPr="008215F3" w:rsidRDefault="008215F3" w:rsidP="008215F3">
      <w:pPr>
        <w:shd w:val="clear" w:color="auto" w:fill="FFFFFF"/>
        <w:spacing w:after="375" w:line="360" w:lineRule="auto"/>
        <w:jc w:val="center"/>
        <w:rPr>
          <w:rFonts w:ascii="Times New Roman" w:eastAsia="Times New Roman" w:hAnsi="Times New Roman" w:cs="Times New Roman"/>
          <w:b/>
          <w:bCs/>
          <w:color w:val="333333"/>
          <w:sz w:val="24"/>
          <w:szCs w:val="24"/>
          <w:lang w:eastAsia="ru-RU"/>
        </w:rPr>
      </w:pPr>
      <w:r w:rsidRPr="008215F3">
        <w:rPr>
          <w:rFonts w:ascii="Times New Roman" w:eastAsia="Times New Roman" w:hAnsi="Times New Roman" w:cs="Times New Roman"/>
          <w:b/>
          <w:bCs/>
          <w:color w:val="333333"/>
          <w:sz w:val="24"/>
          <w:szCs w:val="24"/>
          <w:lang w:eastAsia="ru-RU"/>
        </w:rPr>
        <w:t>Ход проведения классного часа</w:t>
      </w:r>
    </w:p>
    <w:p w14:paraId="71E527C5"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color w:val="333333"/>
          <w:sz w:val="24"/>
          <w:szCs w:val="24"/>
          <w:lang w:eastAsia="ru-RU"/>
        </w:rPr>
        <w:t>1.Организационный</w:t>
      </w:r>
      <w:r>
        <w:rPr>
          <w:rFonts w:ascii="Times New Roman" w:eastAsia="Times New Roman" w:hAnsi="Times New Roman" w:cs="Times New Roman"/>
          <w:color w:val="333333"/>
          <w:sz w:val="24"/>
          <w:szCs w:val="24"/>
          <w:lang w:eastAsia="ru-RU"/>
        </w:rPr>
        <w:t xml:space="preserve"> </w:t>
      </w:r>
      <w:r w:rsidRPr="008215F3">
        <w:rPr>
          <w:rFonts w:ascii="Times New Roman" w:eastAsia="Times New Roman" w:hAnsi="Times New Roman" w:cs="Times New Roman"/>
          <w:color w:val="333333"/>
          <w:sz w:val="24"/>
          <w:szCs w:val="24"/>
          <w:lang w:eastAsia="ru-RU"/>
        </w:rPr>
        <w:t>момент.</w:t>
      </w:r>
    </w:p>
    <w:p w14:paraId="7F33B290" w14:textId="77777777" w:rsidR="008215F3" w:rsidRP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Здравствуйте, ребята! Сегодня наш классный час будет посвящен очень важной теме. Посмотрите, пожалуйста, на экран. (На экран проецируются картинки по теме «Здоровое питание»).</w:t>
      </w:r>
    </w:p>
    <w:p w14:paraId="7D564435" w14:textId="77777777" w:rsidR="008215F3" w:rsidRP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noProof/>
          <w:color w:val="333333"/>
          <w:sz w:val="24"/>
          <w:szCs w:val="24"/>
          <w:lang w:eastAsia="ru-RU"/>
        </w:rPr>
        <w:drawing>
          <wp:inline distT="0" distB="0" distL="0" distR="0" wp14:anchorId="7D1F3745" wp14:editId="3198448F">
            <wp:extent cx="3649648" cy="2423476"/>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3826" cy="2426250"/>
                    </a:xfrm>
                    <a:prstGeom prst="rect">
                      <a:avLst/>
                    </a:prstGeom>
                    <a:noFill/>
                    <a:ln>
                      <a:noFill/>
                    </a:ln>
                  </pic:spPr>
                </pic:pic>
              </a:graphicData>
            </a:graphic>
          </wp:inline>
        </w:drawing>
      </w:r>
    </w:p>
    <w:p w14:paraId="718395DE"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color w:val="333333"/>
          <w:sz w:val="24"/>
          <w:szCs w:val="24"/>
          <w:lang w:eastAsia="ru-RU"/>
        </w:rPr>
        <w:t>2.Постановка цели классного часа. Мотивация учебной деятельности.</w:t>
      </w:r>
    </w:p>
    <w:p w14:paraId="60196626"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Как вы думаете, что объединяет все эти картинки? О чем мы сегодня с вами будем беседовать? (Обучающиеся 7 класса отвечают, что речь на классном часе пойдет о здоровом питании, о том, какую роль оно играет в жизни человека, и о том, что нужно сделать для того, чтобы питаться правильно).</w:t>
      </w:r>
    </w:p>
    <w:p w14:paraId="4970AD6D"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color w:val="333333"/>
          <w:sz w:val="24"/>
          <w:szCs w:val="24"/>
          <w:lang w:eastAsia="ru-RU"/>
        </w:rPr>
        <w:t>3.Беседа о правильном питании.</w:t>
      </w:r>
    </w:p>
    <w:p w14:paraId="02B9FE7A"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Молодцы! Давайте посмотрим на доску. Я прочитаю для вас высказывания известных личностей. (Классный руководитель читает высказывания известных личностей, которые написаны на доске). </w:t>
      </w:r>
    </w:p>
    <w:p w14:paraId="34643390"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lastRenderedPageBreak/>
        <w:t>Классный руководитель:</w:t>
      </w:r>
      <w:r w:rsidRPr="008215F3">
        <w:rPr>
          <w:rFonts w:ascii="Times New Roman" w:eastAsia="Times New Roman" w:hAnsi="Times New Roman" w:cs="Times New Roman"/>
          <w:color w:val="333333"/>
          <w:sz w:val="24"/>
          <w:szCs w:val="24"/>
          <w:lang w:eastAsia="ru-RU"/>
        </w:rPr>
        <w:t> Ребята, как вы считаете, что имел в виду Сократ, когда сказал, что «мы живем не для того, чтобы есть, а едим для того, чтобы жить»? (Обучающиеся отвечают). </w:t>
      </w:r>
    </w:p>
    <w:p w14:paraId="031AD95C"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На самом деле, не стоит делать из еды культа. Тогда скажите, пожалуйста, какие функции выполняет еда? (Обучающиеся отвечают, что в продуктах питания есть различные витамины, минеральные вещества, которые необходимы человеческому организму; еда снабжает организм человека энергией и т.д.). </w:t>
      </w:r>
    </w:p>
    <w:p w14:paraId="381151D3" w14:textId="77777777" w:rsidR="008215F3" w:rsidRDefault="008215F3" w:rsidP="008215F3">
      <w:pPr>
        <w:shd w:val="clear" w:color="auto" w:fill="FFFFFF"/>
        <w:spacing w:after="375" w:line="360" w:lineRule="auto"/>
        <w:jc w:val="both"/>
        <w:rPr>
          <w:rFonts w:ascii="Times New Roman" w:eastAsia="Times New Roman" w:hAnsi="Times New Roman" w:cs="Times New Roman"/>
          <w:i/>
          <w:iCs/>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Все верно! Молодцы! Давайте обратим внимание на слова классика мировой литературы, писателя, врача по образованию, Антона Павловича Чехова, который когда-то сказал: «Встав из-за стола голодным — вы наелись; если вы встаете наевшись — вы переели; если встаете переевши — вы отравились». Как вы думаете, что писатель имел в виду? (Классный руководитель показывает обучающимся портрет А.П. Чехова. Обучающиеся отвечают). </w:t>
      </w:r>
      <w:r w:rsidRPr="008215F3">
        <w:rPr>
          <w:rFonts w:ascii="Times New Roman" w:eastAsia="Times New Roman" w:hAnsi="Times New Roman" w:cs="Times New Roman"/>
          <w:i/>
          <w:iCs/>
          <w:color w:val="333333"/>
          <w:sz w:val="24"/>
          <w:szCs w:val="24"/>
          <w:lang w:eastAsia="ru-RU"/>
        </w:rPr>
        <w:t>А.П. Чехов</w:t>
      </w:r>
    </w:p>
    <w:p w14:paraId="0B7CD65D"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Действительно, А.П. Чехов выступал за соблюдение режима питания, а также против переедания. Как вы думаете, почему переедание является вредным для всех нас? (Обучающиеся отвечают).</w:t>
      </w:r>
    </w:p>
    <w:p w14:paraId="4F385592"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color w:val="333333"/>
          <w:sz w:val="24"/>
          <w:szCs w:val="24"/>
          <w:lang w:eastAsia="ru-RU"/>
        </w:rPr>
        <w:t> </w:t>
      </w: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Но не только переедание может навредить нашему здоровью. Голодание также может причинить вред. Как вы думаете, почему? (Обучающиеся отвечают). </w:t>
      </w:r>
    </w:p>
    <w:p w14:paraId="3F37AD30"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Если человек будет правильно питаться, то это поможет ему сохранить его драгоценное здоровье. По вашему мнению, что значит «быть здоровым»? (Обучающиеся отвечают, что «быть здоровым» значит не болеть, испытывать положительные эмоции, правильно питаться и т.д.). </w:t>
      </w:r>
    </w:p>
    <w:p w14:paraId="55FBDA89"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Верно! Как вы думаете, наше эмоциональное состояние зависит от питания? (Обучающиеся выражают собственные точки зрения). </w:t>
      </w:r>
    </w:p>
    <w:p w14:paraId="39FB9A47" w14:textId="77777777" w:rsidR="008215F3" w:rsidRP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Спасибо за ваши ответы. На самом деле, ученые доказали, что если человек будет съедать в день кусочек настоящего шоколада, то тем самым у него начнут вырабатываться гормоны счастья — эндорфины. (На экран проецируется картинка с изображением шоколада). </w:t>
      </w:r>
      <w:r w:rsidRPr="008215F3">
        <w:rPr>
          <w:rFonts w:ascii="Times New Roman" w:eastAsia="Times New Roman" w:hAnsi="Times New Roman" w:cs="Times New Roman"/>
          <w:i/>
          <w:iCs/>
          <w:color w:val="333333"/>
          <w:sz w:val="24"/>
          <w:szCs w:val="24"/>
          <w:lang w:eastAsia="ru-RU"/>
        </w:rPr>
        <w:t>Шоколад</w:t>
      </w:r>
    </w:p>
    <w:p w14:paraId="045A6DD6" w14:textId="77777777" w:rsidR="008215F3" w:rsidRP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noProof/>
          <w:color w:val="333333"/>
          <w:sz w:val="24"/>
          <w:szCs w:val="24"/>
          <w:lang w:eastAsia="ru-RU"/>
        </w:rPr>
        <w:lastRenderedPageBreak/>
        <w:drawing>
          <wp:inline distT="0" distB="0" distL="0" distR="0" wp14:anchorId="398AEA68" wp14:editId="214F640F">
            <wp:extent cx="2637723" cy="177314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9866" cy="1774582"/>
                    </a:xfrm>
                    <a:prstGeom prst="rect">
                      <a:avLst/>
                    </a:prstGeom>
                    <a:noFill/>
                    <a:ln>
                      <a:noFill/>
                    </a:ln>
                  </pic:spPr>
                </pic:pic>
              </a:graphicData>
            </a:graphic>
          </wp:inline>
        </w:drawing>
      </w:r>
    </w:p>
    <w:p w14:paraId="1C346EA1"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Это значит, что в таком случае человек будет менее подвержен разного рода стрессам, будет испытывать положительные эмоции. Но не стоит забывать, что во всем нужно соблюдать меру. Как вы думаете, ребята, употребление каких продуктов питания способно также поднять наше настроение? (Обучающиеся выражают собственные точки зрения). </w:t>
      </w:r>
    </w:p>
    <w:p w14:paraId="2284DFB2" w14:textId="77777777" w:rsidR="008215F3" w:rsidRP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В список таких продуктов, по мнению ученых, входят бананы, яблоки, свекла, клубника, голубика. (На экран проецируется картинка с изображением голубики). </w:t>
      </w:r>
      <w:r w:rsidRPr="008215F3">
        <w:rPr>
          <w:rFonts w:ascii="Times New Roman" w:eastAsia="Times New Roman" w:hAnsi="Times New Roman" w:cs="Times New Roman"/>
          <w:i/>
          <w:iCs/>
          <w:color w:val="333333"/>
          <w:sz w:val="24"/>
          <w:szCs w:val="24"/>
          <w:lang w:eastAsia="ru-RU"/>
        </w:rPr>
        <w:t>Голубика</w:t>
      </w:r>
    </w:p>
    <w:p w14:paraId="5E8674E5" w14:textId="77777777" w:rsidR="008215F3" w:rsidRP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noProof/>
          <w:color w:val="333333"/>
          <w:sz w:val="24"/>
          <w:szCs w:val="24"/>
          <w:lang w:eastAsia="ru-RU"/>
        </w:rPr>
        <w:drawing>
          <wp:inline distT="0" distB="0" distL="0" distR="0" wp14:anchorId="7DBE69D7" wp14:editId="0CEF4782">
            <wp:extent cx="2542890" cy="1693627"/>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6944" cy="1696327"/>
                    </a:xfrm>
                    <a:prstGeom prst="rect">
                      <a:avLst/>
                    </a:prstGeom>
                    <a:noFill/>
                    <a:ln>
                      <a:noFill/>
                    </a:ln>
                  </pic:spPr>
                </pic:pic>
              </a:graphicData>
            </a:graphic>
          </wp:inline>
        </w:drawing>
      </w:r>
    </w:p>
    <w:p w14:paraId="673F6F19"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Думаю, что эти продукты также будут являются важными источниками витаминов и минеральных веществ для человеческого организма. Какие витамины вы знаете? (Обучающиеся отвечают). </w:t>
      </w:r>
    </w:p>
    <w:p w14:paraId="0796003B" w14:textId="77777777" w:rsidR="008215F3" w:rsidRP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Замечательно! Так, например, йод содержится в морской рыбе, витамин А — в молоке, моркови, шпинате, витамины группы B — в твороге, яйцах, овсяных хлопьях, витамин С — в цитрусовых, витамин D — в растительном масле, говядине. Посмотрите, пожалуйста, на таблицу и вы увидите, что список продуктов, включающих в себя различные витамины, является очень богатым. (На экран проецируется таблица с изображением продуктов питания).</w:t>
      </w:r>
    </w:p>
    <w:p w14:paraId="20938B5C"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noProof/>
          <w:color w:val="333333"/>
          <w:sz w:val="24"/>
          <w:szCs w:val="24"/>
          <w:lang w:eastAsia="ru-RU"/>
        </w:rPr>
        <w:lastRenderedPageBreak/>
        <w:drawing>
          <wp:inline distT="0" distB="0" distL="0" distR="0" wp14:anchorId="5296F701" wp14:editId="048EC4B9">
            <wp:extent cx="4150581" cy="4380927"/>
            <wp:effectExtent l="0" t="0" r="254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1254" cy="4381637"/>
                    </a:xfrm>
                    <a:prstGeom prst="rect">
                      <a:avLst/>
                    </a:prstGeom>
                    <a:noFill/>
                    <a:ln>
                      <a:noFill/>
                    </a:ln>
                  </pic:spPr>
                </pic:pic>
              </a:graphicData>
            </a:graphic>
          </wp:inline>
        </w:drawing>
      </w:r>
      <w:r w:rsidRPr="008215F3">
        <w:rPr>
          <w:rFonts w:ascii="Times New Roman" w:eastAsia="Times New Roman" w:hAnsi="Times New Roman" w:cs="Times New Roman"/>
          <w:color w:val="333333"/>
          <w:sz w:val="24"/>
          <w:szCs w:val="24"/>
          <w:lang w:eastAsia="ru-RU"/>
        </w:rPr>
        <w:br/>
      </w: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А что может произойти с человеком, который будет в недостаточном количестве получать витамины и минеральные вещества? (Обучающиеся отвечают). </w:t>
      </w:r>
    </w:p>
    <w:p w14:paraId="57561D8A"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В таком случае человек может заболеть. Поэтому важным для всех нас является сбалансированное питание. Ребята, что такое «сбалансированное питание»? (Обучающиеся отвечают). </w:t>
      </w:r>
    </w:p>
    <w:p w14:paraId="1DB81E29"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Правильно! Помимо витаминов и минеральных веществ еда должна включать в себя в достаточном количестве белки, жиры и углеводы.</w:t>
      </w:r>
    </w:p>
    <w:p w14:paraId="3B69DB5E" w14:textId="77777777" w:rsidR="008215F3" w:rsidRP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Сбалансированным питанием принято считать ежедневный рацион, полностью обеспечивающий суточную энергетическую потребность организма, а также поддерживающий оптимальный баланс витаминов и микроэлементов. А теперь, ребята, я предлагаю вашему вниманию задание под названием «Цветик—семицветик», которое вы будете выполнять в группах. У каждой из ваших групп на столах лежит большой цветок, вырезанный из бумаги, у которого 7 лепестков разных цветов. На каждом лепестке написана первая половина пословицы, а вторую половину пословицы вам необходимо на лепестках дописать самим, используя подсказки, написанные на маленьких листках бумаги. На выполнение данного задания у вас есть 5 минут. (Обучающиеся выполняют задание в группах). Задание №1: Мозговой штурм в виде игры «Цветик-семицветик». </w:t>
      </w:r>
      <w:r w:rsidRPr="008215F3">
        <w:rPr>
          <w:rFonts w:ascii="Times New Roman" w:eastAsia="Times New Roman" w:hAnsi="Times New Roman" w:cs="Times New Roman"/>
          <w:i/>
          <w:iCs/>
          <w:color w:val="333333"/>
          <w:sz w:val="24"/>
          <w:szCs w:val="24"/>
          <w:lang w:eastAsia="ru-RU"/>
        </w:rPr>
        <w:t>Цветик-семицветик</w:t>
      </w:r>
    </w:p>
    <w:p w14:paraId="67118222" w14:textId="77777777" w:rsidR="008215F3" w:rsidRDefault="008215F3" w:rsidP="008215F3">
      <w:pPr>
        <w:shd w:val="clear" w:color="auto" w:fill="FFFFFF"/>
        <w:spacing w:after="375" w:line="360" w:lineRule="auto"/>
        <w:jc w:val="both"/>
        <w:rPr>
          <w:rFonts w:ascii="Times New Roman" w:eastAsia="Times New Roman" w:hAnsi="Times New Roman" w:cs="Times New Roman"/>
          <w:i/>
          <w:iCs/>
          <w:color w:val="333333"/>
          <w:sz w:val="24"/>
          <w:szCs w:val="24"/>
          <w:lang w:eastAsia="ru-RU"/>
        </w:rPr>
      </w:pPr>
      <w:r w:rsidRPr="008215F3">
        <w:rPr>
          <w:rFonts w:ascii="Times New Roman" w:eastAsia="Times New Roman" w:hAnsi="Times New Roman" w:cs="Times New Roman"/>
          <w:noProof/>
          <w:color w:val="333333"/>
          <w:sz w:val="24"/>
          <w:szCs w:val="24"/>
          <w:lang w:eastAsia="ru-RU"/>
        </w:rPr>
        <w:lastRenderedPageBreak/>
        <w:drawing>
          <wp:inline distT="0" distB="0" distL="0" distR="0" wp14:anchorId="741D9B23" wp14:editId="2ED574D1">
            <wp:extent cx="2766165" cy="316461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302" cy="3171640"/>
                    </a:xfrm>
                    <a:prstGeom prst="rect">
                      <a:avLst/>
                    </a:prstGeom>
                    <a:noFill/>
                    <a:ln>
                      <a:noFill/>
                    </a:ln>
                  </pic:spPr>
                </pic:pic>
              </a:graphicData>
            </a:graphic>
          </wp:inline>
        </w:drawing>
      </w:r>
      <w:r w:rsidRPr="008215F3">
        <w:rPr>
          <w:rFonts w:ascii="Times New Roman" w:eastAsia="Times New Roman" w:hAnsi="Times New Roman" w:cs="Times New Roman"/>
          <w:color w:val="333333"/>
          <w:sz w:val="24"/>
          <w:szCs w:val="24"/>
          <w:lang w:eastAsia="ru-RU"/>
        </w:rPr>
        <w:br/>
        <w:t>На лепестках цветка написаны первые половины пословиц, вторые половины пословиц написаны на листках с подсказками).</w:t>
      </w:r>
      <w:r w:rsidRPr="008215F3">
        <w:rPr>
          <w:rFonts w:ascii="Times New Roman" w:eastAsia="Times New Roman" w:hAnsi="Times New Roman" w:cs="Times New Roman"/>
          <w:i/>
          <w:iCs/>
          <w:color w:val="333333"/>
          <w:sz w:val="24"/>
          <w:szCs w:val="24"/>
          <w:lang w:eastAsia="ru-RU"/>
        </w:rPr>
        <w:t>• Всякому нужен (и обед и ужин). • Каковы еда и питьё, (таково и житьё). • Здоровье близко: (ищи его в миске). • Чем больше пожуешь, (тем дольше проживешь). • После обеда полежи, (после ужина походи). • Когда я ем, (я глух и нем). • Какая еда, (такая и ходьба).</w:t>
      </w:r>
    </w:p>
    <w:p w14:paraId="25BA3C27"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Время на выполнение этого задания истекло. Давайте посмотрим, что у вас получилось. (Классный руководитель проверяет правильность выполнения задания группами обучающихся). Задание №2: Выберите одну из пословиц и объясните, как вы понимаете её смысл. </w:t>
      </w:r>
    </w:p>
    <w:p w14:paraId="74A269EC"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А теперь каждая группа должна выбрать одну из пословиц и объяснить, о чем в ней идет речь. На выполнение данного задания у вас есть 3 минуты. (Обучающиеся выполняют задание в группах). </w:t>
      </w:r>
    </w:p>
    <w:p w14:paraId="15C68710"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Итак, давайте посмотрим, какие пословицы вы выбрали. (Обучающиеся дают комментарий к той пословице, которая была выбрана в их группах). </w:t>
      </w:r>
    </w:p>
    <w:p w14:paraId="7C381BE5"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Молодцы! Ребята, думаю вы заметили, что про правильное питание люди думали и в давние времена, ведь пословицы по праву можно считать народной мудростью. Жители Древней Греции, например, редко болели и долго жили! Как вы думаете, почему грекам так везло? (Обучающиеся выражают собственные точки зрения). </w:t>
      </w:r>
    </w:p>
    <w:p w14:paraId="0F930B0B" w14:textId="77777777" w:rsidR="008215F3" w:rsidRP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Действительно, греки питались растительной пищей, мяса ели немного, а также они не знали, что такое табак, много двигались. Во время учебы в школе они пол дня могли заниматься наукой. Кстати, известный философ Сократ также был греком. (Классный руководитель показывает портрет Сократа). </w:t>
      </w:r>
      <w:r w:rsidRPr="008215F3">
        <w:rPr>
          <w:rFonts w:ascii="Times New Roman" w:eastAsia="Times New Roman" w:hAnsi="Times New Roman" w:cs="Times New Roman"/>
          <w:i/>
          <w:iCs/>
          <w:color w:val="333333"/>
          <w:sz w:val="24"/>
          <w:szCs w:val="24"/>
          <w:lang w:eastAsia="ru-RU"/>
        </w:rPr>
        <w:t>Сократ</w:t>
      </w:r>
    </w:p>
    <w:p w14:paraId="171B5960" w14:textId="77777777" w:rsidR="008215F3" w:rsidRP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noProof/>
          <w:color w:val="333333"/>
          <w:sz w:val="24"/>
          <w:szCs w:val="24"/>
          <w:lang w:eastAsia="ru-RU"/>
        </w:rPr>
        <w:lastRenderedPageBreak/>
        <w:drawing>
          <wp:inline distT="0" distB="0" distL="0" distR="0" wp14:anchorId="4DEF4D5E" wp14:editId="7077E803">
            <wp:extent cx="1838626" cy="178109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2634" cy="1784974"/>
                    </a:xfrm>
                    <a:prstGeom prst="rect">
                      <a:avLst/>
                    </a:prstGeom>
                    <a:noFill/>
                    <a:ln>
                      <a:noFill/>
                    </a:ln>
                  </pic:spPr>
                </pic:pic>
              </a:graphicData>
            </a:graphic>
          </wp:inline>
        </w:drawing>
      </w:r>
    </w:p>
    <w:p w14:paraId="0F406A15"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Он прожил почти 70 лет. В древние времена многие люди нередко не доживали и до сорока лет, поэтому мы можем считать, что Сократ жил достаточно долго. Так в чем же секрет долголетия!? (Обучающиеся отвечают). </w:t>
      </w:r>
    </w:p>
    <w:p w14:paraId="35324F91"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xml:space="preserve"> Ребята, как вы понимаете смысл пословицы — «Мельница живет водою, а человек </w:t>
      </w:r>
      <w:proofErr w:type="spellStart"/>
      <w:r w:rsidRPr="008215F3">
        <w:rPr>
          <w:rFonts w:ascii="Times New Roman" w:eastAsia="Times New Roman" w:hAnsi="Times New Roman" w:cs="Times New Roman"/>
          <w:color w:val="333333"/>
          <w:sz w:val="24"/>
          <w:szCs w:val="24"/>
          <w:lang w:eastAsia="ru-RU"/>
        </w:rPr>
        <w:t>едою</w:t>
      </w:r>
      <w:proofErr w:type="spellEnd"/>
      <w:r w:rsidRPr="008215F3">
        <w:rPr>
          <w:rFonts w:ascii="Times New Roman" w:eastAsia="Times New Roman" w:hAnsi="Times New Roman" w:cs="Times New Roman"/>
          <w:color w:val="333333"/>
          <w:sz w:val="24"/>
          <w:szCs w:val="24"/>
          <w:lang w:eastAsia="ru-RU"/>
        </w:rPr>
        <w:t>»? (Обучающиеся отвечают). </w:t>
      </w:r>
    </w:p>
    <w:p w14:paraId="66234065"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Для чего человеку нужна пища? (Обучающиеся отвечают).</w:t>
      </w:r>
    </w:p>
    <w:p w14:paraId="716A50E9"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color w:val="333333"/>
          <w:sz w:val="24"/>
          <w:szCs w:val="24"/>
          <w:lang w:eastAsia="ru-RU"/>
        </w:rPr>
        <w:t> </w:t>
      </w: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Человек даже в состоянии покоя расходует энергию. Поэтому питательные вещества человеку нужны для нормального функционирования систем органов и всего организма в целом. Детям крайне необходимо правильно питаться, ведь им нужно расти и развиваться. Школьный возраст является очень ответственным периодом жизни, когда осуществляется сложная перестройка организма и обмена веществ. Процесс обучения в школе значительно усиливает физическую и эмоциональную нагрузку на организм ребенка, которому приходится тратить большое количество энергии. Стоит помнить, что единственным источником энергии для человека является еда. Поэтому от того, как питается человек, следует ли он режиму питания, во многом зависит его здоровье. Какой вывод в данном случае мы можем сделать? (Обучающиеся отвечают, что пища нужна для того, чтобы поддерживать жизнедеятельность человеческого организма. Классный руководитель записывает вывод на доске). </w:t>
      </w:r>
    </w:p>
    <w:p w14:paraId="16AEDBE8"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Ребята думаю, каждый из нас любит поесть. Какой же должна быть пища?(Обучающиеся отвечают, что пища должна быть вкусной и разнообразной. Классный руководитель записывает второй вывод на доске). </w:t>
      </w:r>
    </w:p>
    <w:p w14:paraId="4D36FE11"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Замечательно! Мы сделали уже целых два вывода, которые могут являться принципами здорового питания. А сейчас я прочитаю для вас стихотворение, а вы попробуйте найти упомянутые в нём принципы здорового питания. </w:t>
      </w:r>
      <w:r w:rsidRPr="008215F3">
        <w:rPr>
          <w:rFonts w:ascii="Times New Roman" w:eastAsia="Times New Roman" w:hAnsi="Times New Roman" w:cs="Times New Roman"/>
          <w:i/>
          <w:iCs/>
          <w:color w:val="333333"/>
          <w:sz w:val="24"/>
          <w:szCs w:val="24"/>
          <w:lang w:eastAsia="ru-RU"/>
        </w:rPr>
        <w:t xml:space="preserve">Мера, конечно, нужна и в еде, Чтоб не стрястись нежданной беде, Необходимо кушать в строго назначенный час, В день по чуть-чуть и несколько раз. </w:t>
      </w:r>
      <w:r w:rsidRPr="008215F3">
        <w:rPr>
          <w:rFonts w:ascii="Times New Roman" w:eastAsia="Times New Roman" w:hAnsi="Times New Roman" w:cs="Times New Roman"/>
          <w:i/>
          <w:iCs/>
          <w:color w:val="333333"/>
          <w:sz w:val="24"/>
          <w:szCs w:val="24"/>
          <w:lang w:eastAsia="ru-RU"/>
        </w:rPr>
        <w:lastRenderedPageBreak/>
        <w:t>Данное правило соблюдайте всегда, Тогда полезной будет ваша еда. В питании также важен режим, Тогда от недугов мы убежим. Нужно ещё про потребление калорий знать, Чтобы их в день не перебрать! Леденцы, конфеты, плюшки, торты В малых количествах детям нужны.</w:t>
      </w:r>
      <w:r w:rsidRPr="008215F3">
        <w:rPr>
          <w:rFonts w:ascii="Times New Roman" w:eastAsia="Times New Roman" w:hAnsi="Times New Roman" w:cs="Times New Roman"/>
          <w:color w:val="333333"/>
          <w:sz w:val="24"/>
          <w:szCs w:val="24"/>
          <w:lang w:eastAsia="ru-RU"/>
        </w:rPr>
        <w:t>(Обучающиеся отвечают, что питание должно быть умеренным и регулярным. Классный руководитель записывает на доске этот вывод).</w:t>
      </w:r>
    </w:p>
    <w:p w14:paraId="51BDA126"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color w:val="333333"/>
          <w:sz w:val="24"/>
          <w:szCs w:val="24"/>
          <w:lang w:eastAsia="ru-RU"/>
        </w:rPr>
        <w:t>6.Этап рефлексии.</w:t>
      </w:r>
    </w:p>
    <w:p w14:paraId="72DC19E0"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xml:space="preserve"> К сожалению, у нас вряд ли получится вовсе исключить все </w:t>
      </w:r>
      <w:r>
        <w:rPr>
          <w:rFonts w:ascii="Times New Roman" w:eastAsia="Times New Roman" w:hAnsi="Times New Roman" w:cs="Times New Roman"/>
          <w:color w:val="333333"/>
          <w:sz w:val="24"/>
          <w:szCs w:val="24"/>
          <w:lang w:eastAsia="ru-RU"/>
        </w:rPr>
        <w:t xml:space="preserve">вредные </w:t>
      </w:r>
      <w:r w:rsidRPr="008215F3">
        <w:rPr>
          <w:rFonts w:ascii="Times New Roman" w:eastAsia="Times New Roman" w:hAnsi="Times New Roman" w:cs="Times New Roman"/>
          <w:color w:val="333333"/>
          <w:sz w:val="24"/>
          <w:szCs w:val="24"/>
          <w:lang w:eastAsia="ru-RU"/>
        </w:rPr>
        <w:t xml:space="preserve">продукты питания из рациона, в состав которых входят опасные пищевые добавки, но ограничить их употребление можем. Давайте все вместе подумаем, какие правила питания нужно соблюдать для того, чтобы быть здоровым? (Обучающиеся называют правила питания. </w:t>
      </w:r>
    </w:p>
    <w:p w14:paraId="00D995DF"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color w:val="333333"/>
          <w:sz w:val="24"/>
          <w:szCs w:val="24"/>
          <w:lang w:eastAsia="ru-RU"/>
        </w:rPr>
        <w:t>Классный руководитель записывает их на доске). </w:t>
      </w:r>
    </w:p>
    <w:p w14:paraId="36574A47"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Правила здорового питания:</w:t>
      </w:r>
      <w:r w:rsidRPr="008215F3">
        <w:rPr>
          <w:rFonts w:ascii="Times New Roman" w:eastAsia="Times New Roman" w:hAnsi="Times New Roman" w:cs="Times New Roman"/>
          <w:color w:val="333333"/>
          <w:sz w:val="24"/>
          <w:szCs w:val="24"/>
          <w:lang w:eastAsia="ru-RU"/>
        </w:rPr>
        <w:t> </w:t>
      </w:r>
      <w:r w:rsidRPr="008215F3">
        <w:rPr>
          <w:rFonts w:ascii="Times New Roman" w:eastAsia="Times New Roman" w:hAnsi="Times New Roman" w:cs="Times New Roman"/>
          <w:i/>
          <w:iCs/>
          <w:color w:val="333333"/>
          <w:sz w:val="24"/>
          <w:szCs w:val="24"/>
          <w:lang w:eastAsia="ru-RU"/>
        </w:rPr>
        <w:t>1.Нельзя переедать! 2.Нужно есть в одно и то же время пищу, которая является простой и свежеприготовленной! 3.Во время еды пищу нужно тщательно пережевывать! 4.Перед едой нужно всегда мыть руки! 5.Нужно избегать употребления тех продуктов питания, состав которых неизвестен или сомнителен! 6.Перед употреблением того или иного продукта питания нужно удостовериться в том, что срок его годности не истек!</w:t>
      </w:r>
      <w:r w:rsidRPr="008215F3">
        <w:rPr>
          <w:rFonts w:ascii="Times New Roman" w:eastAsia="Times New Roman" w:hAnsi="Times New Roman" w:cs="Times New Roman"/>
          <w:color w:val="333333"/>
          <w:sz w:val="24"/>
          <w:szCs w:val="24"/>
          <w:lang w:eastAsia="ru-RU"/>
        </w:rPr>
        <w:t>(Звучит песня «О здоровом образе жизни» в исполнении музыкальной группы «Эталон»).</w:t>
      </w:r>
    </w:p>
    <w:p w14:paraId="4DC95D76"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Ребята, сейчас я попрошу поднять руки тех, кто выбирает здоровый образ жизни и готов правильно питаться, соблюдать режим питания. (Обучающиеся поднимают руку).</w:t>
      </w:r>
    </w:p>
    <w:p w14:paraId="41134ABD"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color w:val="333333"/>
          <w:sz w:val="24"/>
          <w:szCs w:val="24"/>
          <w:lang w:eastAsia="ru-RU"/>
        </w:rPr>
        <w:t>7.Заключительный этап классного часа.</w:t>
      </w:r>
    </w:p>
    <w:p w14:paraId="1C270A75"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Классный руководитель:</w:t>
      </w:r>
      <w:r w:rsidRPr="008215F3">
        <w:rPr>
          <w:rFonts w:ascii="Times New Roman" w:eastAsia="Times New Roman" w:hAnsi="Times New Roman" w:cs="Times New Roman"/>
          <w:color w:val="333333"/>
          <w:sz w:val="24"/>
          <w:szCs w:val="24"/>
          <w:lang w:eastAsia="ru-RU"/>
        </w:rPr>
        <w:t> Ребята, наш классный час подошёл к концу! Я желаю вам крепкого здоровья! Не забывайте о том, что нужно укреплять свое тело и дух! </w:t>
      </w:r>
    </w:p>
    <w:p w14:paraId="20C8DD28" w14:textId="77777777" w:rsid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b/>
          <w:bCs/>
          <w:color w:val="333333"/>
          <w:sz w:val="24"/>
          <w:szCs w:val="24"/>
          <w:lang w:eastAsia="ru-RU"/>
        </w:rPr>
        <w:t>Список используемой литературы:</w:t>
      </w:r>
      <w:r w:rsidRPr="008215F3">
        <w:rPr>
          <w:rFonts w:ascii="Times New Roman" w:eastAsia="Times New Roman" w:hAnsi="Times New Roman" w:cs="Times New Roman"/>
          <w:color w:val="333333"/>
          <w:sz w:val="24"/>
          <w:szCs w:val="24"/>
          <w:lang w:eastAsia="ru-RU"/>
        </w:rPr>
        <w:t> 1.Соловьёв Г.М. Основы здорового образа жизни и методика оздоровительной физической культуры: Учебное пособие. Ч. 1 и 2.— Ставрополь: Изд-во СГУ, 2007.</w:t>
      </w:r>
      <w:r w:rsidRPr="008215F3">
        <w:rPr>
          <w:rFonts w:ascii="Times New Roman" w:eastAsia="Times New Roman" w:hAnsi="Times New Roman" w:cs="Times New Roman"/>
          <w:color w:val="333333"/>
          <w:sz w:val="24"/>
          <w:szCs w:val="24"/>
          <w:lang w:eastAsia="ru-RU"/>
        </w:rPr>
        <w:br/>
        <w:t>Презентация на тему: Правильное питание — залог крепкого здоровья</w:t>
      </w:r>
    </w:p>
    <w:p w14:paraId="54D91947" w14:textId="77777777" w:rsidR="008215F3" w:rsidRPr="008215F3" w:rsidRDefault="008215F3" w:rsidP="008215F3">
      <w:pPr>
        <w:shd w:val="clear" w:color="auto" w:fill="FFFFFF"/>
        <w:spacing w:after="375" w:line="360" w:lineRule="auto"/>
        <w:jc w:val="both"/>
        <w:rPr>
          <w:rFonts w:ascii="Times New Roman" w:eastAsia="Times New Roman" w:hAnsi="Times New Roman" w:cs="Times New Roman"/>
          <w:color w:val="333333"/>
          <w:sz w:val="24"/>
          <w:szCs w:val="24"/>
          <w:lang w:eastAsia="ru-RU"/>
        </w:rPr>
      </w:pPr>
      <w:r w:rsidRPr="008215F3">
        <w:rPr>
          <w:rFonts w:ascii="Times New Roman" w:eastAsia="Times New Roman" w:hAnsi="Times New Roman" w:cs="Times New Roman"/>
          <w:color w:val="333333"/>
          <w:sz w:val="24"/>
          <w:szCs w:val="24"/>
          <w:lang w:eastAsia="ru-RU"/>
        </w:rPr>
        <w:t>https://smartdeti.ru/metod-pomoshch/beseda-poleznye-i-vrednye-produkty.html?utm_referrer=https%3A%2F%2Fyandex.ru%2F</w:t>
      </w:r>
    </w:p>
    <w:p w14:paraId="27AB9927" w14:textId="77777777" w:rsidR="00B9689C" w:rsidRPr="008215F3" w:rsidRDefault="00B9689C" w:rsidP="008215F3">
      <w:pPr>
        <w:spacing w:line="360" w:lineRule="auto"/>
        <w:jc w:val="both"/>
        <w:rPr>
          <w:rFonts w:ascii="Times New Roman" w:hAnsi="Times New Roman" w:cs="Times New Roman"/>
        </w:rPr>
      </w:pPr>
    </w:p>
    <w:sectPr w:rsidR="00B9689C" w:rsidRPr="008215F3" w:rsidSect="008215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F3"/>
    <w:rsid w:val="008215F3"/>
    <w:rsid w:val="00B9689C"/>
    <w:rsid w:val="00F7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E403"/>
  <w15:chartTrackingRefBased/>
  <w15:docId w15:val="{8732B2A2-2D69-4C7C-9D54-98373EDF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215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15F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15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15F3"/>
    <w:rPr>
      <w:b/>
      <w:bCs/>
    </w:rPr>
  </w:style>
  <w:style w:type="character" w:styleId="a5">
    <w:name w:val="Hyperlink"/>
    <w:basedOn w:val="a0"/>
    <w:uiPriority w:val="99"/>
    <w:semiHidden/>
    <w:unhideWhenUsed/>
    <w:rsid w:val="008215F3"/>
    <w:rPr>
      <w:color w:val="0000FF"/>
      <w:u w:val="single"/>
    </w:rPr>
  </w:style>
  <w:style w:type="character" w:customStyle="1" w:styleId="l1ce0590f">
    <w:name w:val="l1ce0590f"/>
    <w:basedOn w:val="a0"/>
    <w:rsid w:val="008215F3"/>
  </w:style>
  <w:style w:type="character" w:customStyle="1" w:styleId="yeb8bfb81">
    <w:name w:val="yeb8bfb81"/>
    <w:basedOn w:val="a0"/>
    <w:rsid w:val="008215F3"/>
  </w:style>
  <w:style w:type="character" w:customStyle="1" w:styleId="f5fbf225">
    <w:name w:val="f5fbf225"/>
    <w:basedOn w:val="a0"/>
    <w:rsid w:val="008215F3"/>
  </w:style>
  <w:style w:type="character" w:customStyle="1" w:styleId="mde927809">
    <w:name w:val="mde927809"/>
    <w:basedOn w:val="a0"/>
    <w:rsid w:val="008215F3"/>
  </w:style>
  <w:style w:type="character" w:customStyle="1" w:styleId="re7e7e137">
    <w:name w:val="re7e7e137"/>
    <w:basedOn w:val="a0"/>
    <w:rsid w:val="008215F3"/>
  </w:style>
  <w:style w:type="character" w:customStyle="1" w:styleId="ctatext">
    <w:name w:val="ctatext"/>
    <w:basedOn w:val="a0"/>
    <w:rsid w:val="008215F3"/>
  </w:style>
  <w:style w:type="character" w:customStyle="1" w:styleId="posttitle">
    <w:name w:val="posttitle"/>
    <w:basedOn w:val="a0"/>
    <w:rsid w:val="0082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42889">
      <w:bodyDiv w:val="1"/>
      <w:marLeft w:val="0"/>
      <w:marRight w:val="0"/>
      <w:marTop w:val="0"/>
      <w:marBottom w:val="0"/>
      <w:divBdr>
        <w:top w:val="none" w:sz="0" w:space="0" w:color="auto"/>
        <w:left w:val="none" w:sz="0" w:space="0" w:color="auto"/>
        <w:bottom w:val="none" w:sz="0" w:space="0" w:color="auto"/>
        <w:right w:val="none" w:sz="0" w:space="0" w:color="auto"/>
      </w:divBdr>
      <w:divsChild>
        <w:div w:id="116336231">
          <w:marLeft w:val="0"/>
          <w:marRight w:val="0"/>
          <w:marTop w:val="0"/>
          <w:marBottom w:val="0"/>
          <w:divBdr>
            <w:top w:val="none" w:sz="0" w:space="0" w:color="auto"/>
            <w:left w:val="none" w:sz="0" w:space="0" w:color="auto"/>
            <w:bottom w:val="none" w:sz="0" w:space="0" w:color="auto"/>
            <w:right w:val="none" w:sz="0" w:space="0" w:color="auto"/>
          </w:divBdr>
          <w:divsChild>
            <w:div w:id="1118990724">
              <w:marLeft w:val="0"/>
              <w:marRight w:val="0"/>
              <w:marTop w:val="0"/>
              <w:marBottom w:val="450"/>
              <w:divBdr>
                <w:top w:val="none" w:sz="0" w:space="0" w:color="auto"/>
                <w:left w:val="none" w:sz="0" w:space="0" w:color="auto"/>
                <w:bottom w:val="none" w:sz="0" w:space="0" w:color="auto"/>
                <w:right w:val="none" w:sz="0" w:space="0" w:color="auto"/>
              </w:divBdr>
              <w:divsChild>
                <w:div w:id="1521973502">
                  <w:marLeft w:val="0"/>
                  <w:marRight w:val="0"/>
                  <w:marTop w:val="0"/>
                  <w:marBottom w:val="0"/>
                  <w:divBdr>
                    <w:top w:val="none" w:sz="0" w:space="0" w:color="auto"/>
                    <w:left w:val="none" w:sz="0" w:space="0" w:color="auto"/>
                    <w:bottom w:val="none" w:sz="0" w:space="0" w:color="auto"/>
                    <w:right w:val="none" w:sz="0" w:space="0" w:color="auto"/>
                  </w:divBdr>
                  <w:divsChild>
                    <w:div w:id="2103140641">
                      <w:marLeft w:val="0"/>
                      <w:marRight w:val="0"/>
                      <w:marTop w:val="0"/>
                      <w:marBottom w:val="0"/>
                      <w:divBdr>
                        <w:top w:val="none" w:sz="0" w:space="0" w:color="auto"/>
                        <w:left w:val="none" w:sz="0" w:space="0" w:color="auto"/>
                        <w:bottom w:val="none" w:sz="0" w:space="0" w:color="auto"/>
                        <w:right w:val="none" w:sz="0" w:space="0" w:color="auto"/>
                      </w:divBdr>
                      <w:divsChild>
                        <w:div w:id="2059238385">
                          <w:marLeft w:val="0"/>
                          <w:marRight w:val="0"/>
                          <w:marTop w:val="0"/>
                          <w:marBottom w:val="0"/>
                          <w:divBdr>
                            <w:top w:val="none" w:sz="0" w:space="0" w:color="auto"/>
                            <w:left w:val="none" w:sz="0" w:space="0" w:color="auto"/>
                            <w:bottom w:val="none" w:sz="0" w:space="0" w:color="auto"/>
                            <w:right w:val="none" w:sz="0" w:space="0" w:color="auto"/>
                          </w:divBdr>
                          <w:divsChild>
                            <w:div w:id="1253706953">
                              <w:marLeft w:val="0"/>
                              <w:marRight w:val="0"/>
                              <w:marTop w:val="0"/>
                              <w:marBottom w:val="0"/>
                              <w:divBdr>
                                <w:top w:val="none" w:sz="0" w:space="0" w:color="auto"/>
                                <w:left w:val="none" w:sz="0" w:space="0" w:color="auto"/>
                                <w:bottom w:val="none" w:sz="0" w:space="0" w:color="auto"/>
                                <w:right w:val="none" w:sz="0" w:space="0" w:color="auto"/>
                              </w:divBdr>
                              <w:divsChild>
                                <w:div w:id="682053987">
                                  <w:marLeft w:val="0"/>
                                  <w:marRight w:val="0"/>
                                  <w:marTop w:val="0"/>
                                  <w:marBottom w:val="0"/>
                                  <w:divBdr>
                                    <w:top w:val="none" w:sz="0" w:space="0" w:color="auto"/>
                                    <w:left w:val="none" w:sz="0" w:space="0" w:color="auto"/>
                                    <w:bottom w:val="none" w:sz="0" w:space="0" w:color="auto"/>
                                    <w:right w:val="none" w:sz="0" w:space="0" w:color="auto"/>
                                  </w:divBdr>
                                  <w:divsChild>
                                    <w:div w:id="364019261">
                                      <w:marLeft w:val="0"/>
                                      <w:marRight w:val="0"/>
                                      <w:marTop w:val="0"/>
                                      <w:marBottom w:val="0"/>
                                      <w:divBdr>
                                        <w:top w:val="none" w:sz="0" w:space="0" w:color="auto"/>
                                        <w:left w:val="none" w:sz="0" w:space="0" w:color="auto"/>
                                        <w:bottom w:val="none" w:sz="0" w:space="0" w:color="auto"/>
                                        <w:right w:val="none" w:sz="0" w:space="0" w:color="auto"/>
                                      </w:divBdr>
                                      <w:divsChild>
                                        <w:div w:id="1776092144">
                                          <w:marLeft w:val="0"/>
                                          <w:marRight w:val="0"/>
                                          <w:marTop w:val="0"/>
                                          <w:marBottom w:val="0"/>
                                          <w:divBdr>
                                            <w:top w:val="none" w:sz="0" w:space="0" w:color="auto"/>
                                            <w:left w:val="none" w:sz="0" w:space="0" w:color="auto"/>
                                            <w:bottom w:val="none" w:sz="0" w:space="0" w:color="auto"/>
                                            <w:right w:val="none" w:sz="0" w:space="0" w:color="auto"/>
                                          </w:divBdr>
                                          <w:divsChild>
                                            <w:div w:id="1211266726">
                                              <w:marLeft w:val="0"/>
                                              <w:marRight w:val="0"/>
                                              <w:marTop w:val="0"/>
                                              <w:marBottom w:val="0"/>
                                              <w:divBdr>
                                                <w:top w:val="none" w:sz="0" w:space="0" w:color="auto"/>
                                                <w:left w:val="none" w:sz="0" w:space="0" w:color="auto"/>
                                                <w:bottom w:val="none" w:sz="0" w:space="0" w:color="auto"/>
                                                <w:right w:val="none" w:sz="0" w:space="0" w:color="auto"/>
                                              </w:divBdr>
                                              <w:divsChild>
                                                <w:div w:id="98989550">
                                                  <w:marLeft w:val="0"/>
                                                  <w:marRight w:val="0"/>
                                                  <w:marTop w:val="180"/>
                                                  <w:marBottom w:val="180"/>
                                                  <w:divBdr>
                                                    <w:top w:val="none" w:sz="0" w:space="0" w:color="auto"/>
                                                    <w:left w:val="none" w:sz="0" w:space="0" w:color="auto"/>
                                                    <w:bottom w:val="none" w:sz="0" w:space="0" w:color="auto"/>
                                                    <w:right w:val="none" w:sz="0" w:space="0" w:color="auto"/>
                                                  </w:divBdr>
                                                  <w:divsChild>
                                                    <w:div w:id="1439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9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350316">
          <w:marLeft w:val="0"/>
          <w:marRight w:val="0"/>
          <w:marTop w:val="0"/>
          <w:marBottom w:val="0"/>
          <w:divBdr>
            <w:top w:val="none" w:sz="0" w:space="0" w:color="auto"/>
            <w:left w:val="none" w:sz="0" w:space="0" w:color="auto"/>
            <w:bottom w:val="none" w:sz="0" w:space="0" w:color="auto"/>
            <w:right w:val="none" w:sz="0" w:space="0" w:color="auto"/>
          </w:divBdr>
          <w:divsChild>
            <w:div w:id="1728213973">
              <w:marLeft w:val="0"/>
              <w:marRight w:val="0"/>
              <w:marTop w:val="0"/>
              <w:marBottom w:val="450"/>
              <w:divBdr>
                <w:top w:val="none" w:sz="0" w:space="0" w:color="auto"/>
                <w:left w:val="none" w:sz="0" w:space="0" w:color="auto"/>
                <w:bottom w:val="none" w:sz="0" w:space="0" w:color="auto"/>
                <w:right w:val="none" w:sz="0" w:space="0" w:color="auto"/>
              </w:divBdr>
              <w:divsChild>
                <w:div w:id="1185094874">
                  <w:marLeft w:val="0"/>
                  <w:marRight w:val="0"/>
                  <w:marTop w:val="0"/>
                  <w:marBottom w:val="0"/>
                  <w:divBdr>
                    <w:top w:val="none" w:sz="0" w:space="0" w:color="auto"/>
                    <w:left w:val="none" w:sz="0" w:space="0" w:color="auto"/>
                    <w:bottom w:val="none" w:sz="0" w:space="0" w:color="auto"/>
                    <w:right w:val="none" w:sz="0" w:space="0" w:color="auto"/>
                  </w:divBdr>
                  <w:divsChild>
                    <w:div w:id="1662001099">
                      <w:marLeft w:val="0"/>
                      <w:marRight w:val="0"/>
                      <w:marTop w:val="0"/>
                      <w:marBottom w:val="0"/>
                      <w:divBdr>
                        <w:top w:val="none" w:sz="0" w:space="0" w:color="auto"/>
                        <w:left w:val="none" w:sz="0" w:space="0" w:color="auto"/>
                        <w:bottom w:val="none" w:sz="0" w:space="0" w:color="auto"/>
                        <w:right w:val="none" w:sz="0" w:space="0" w:color="auto"/>
                      </w:divBdr>
                      <w:divsChild>
                        <w:div w:id="1858496298">
                          <w:marLeft w:val="0"/>
                          <w:marRight w:val="0"/>
                          <w:marTop w:val="0"/>
                          <w:marBottom w:val="0"/>
                          <w:divBdr>
                            <w:top w:val="none" w:sz="0" w:space="0" w:color="auto"/>
                            <w:left w:val="none" w:sz="0" w:space="0" w:color="auto"/>
                            <w:bottom w:val="none" w:sz="0" w:space="0" w:color="auto"/>
                            <w:right w:val="none" w:sz="0" w:space="0" w:color="auto"/>
                          </w:divBdr>
                          <w:divsChild>
                            <w:div w:id="388920164">
                              <w:marLeft w:val="0"/>
                              <w:marRight w:val="0"/>
                              <w:marTop w:val="0"/>
                              <w:marBottom w:val="0"/>
                              <w:divBdr>
                                <w:top w:val="none" w:sz="0" w:space="0" w:color="auto"/>
                                <w:left w:val="none" w:sz="0" w:space="0" w:color="auto"/>
                                <w:bottom w:val="none" w:sz="0" w:space="0" w:color="auto"/>
                                <w:right w:val="none" w:sz="0" w:space="0" w:color="auto"/>
                              </w:divBdr>
                              <w:divsChild>
                                <w:div w:id="718166568">
                                  <w:marLeft w:val="0"/>
                                  <w:marRight w:val="0"/>
                                  <w:marTop w:val="0"/>
                                  <w:marBottom w:val="0"/>
                                  <w:divBdr>
                                    <w:top w:val="none" w:sz="0" w:space="0" w:color="auto"/>
                                    <w:left w:val="none" w:sz="0" w:space="0" w:color="auto"/>
                                    <w:bottom w:val="none" w:sz="0" w:space="0" w:color="auto"/>
                                    <w:right w:val="none" w:sz="0" w:space="0" w:color="auto"/>
                                  </w:divBdr>
                                  <w:divsChild>
                                    <w:div w:id="900091594">
                                      <w:marLeft w:val="0"/>
                                      <w:marRight w:val="0"/>
                                      <w:marTop w:val="0"/>
                                      <w:marBottom w:val="0"/>
                                      <w:divBdr>
                                        <w:top w:val="none" w:sz="0" w:space="0" w:color="auto"/>
                                        <w:left w:val="none" w:sz="0" w:space="0" w:color="auto"/>
                                        <w:bottom w:val="none" w:sz="0" w:space="0" w:color="auto"/>
                                        <w:right w:val="none" w:sz="0" w:space="0" w:color="auto"/>
                                      </w:divBdr>
                                      <w:divsChild>
                                        <w:div w:id="169609130">
                                          <w:marLeft w:val="0"/>
                                          <w:marRight w:val="0"/>
                                          <w:marTop w:val="0"/>
                                          <w:marBottom w:val="0"/>
                                          <w:divBdr>
                                            <w:top w:val="none" w:sz="0" w:space="0" w:color="auto"/>
                                            <w:left w:val="none" w:sz="0" w:space="0" w:color="auto"/>
                                            <w:bottom w:val="none" w:sz="0" w:space="0" w:color="auto"/>
                                            <w:right w:val="none" w:sz="0" w:space="0" w:color="auto"/>
                                          </w:divBdr>
                                          <w:divsChild>
                                            <w:div w:id="69473572">
                                              <w:marLeft w:val="0"/>
                                              <w:marRight w:val="0"/>
                                              <w:marTop w:val="0"/>
                                              <w:marBottom w:val="0"/>
                                              <w:divBdr>
                                                <w:top w:val="none" w:sz="0" w:space="0" w:color="auto"/>
                                                <w:left w:val="none" w:sz="0" w:space="0" w:color="auto"/>
                                                <w:bottom w:val="none" w:sz="0" w:space="0" w:color="auto"/>
                                                <w:right w:val="none" w:sz="0" w:space="0" w:color="auto"/>
                                              </w:divBdr>
                                              <w:divsChild>
                                                <w:div w:id="975917909">
                                                  <w:marLeft w:val="0"/>
                                                  <w:marRight w:val="0"/>
                                                  <w:marTop w:val="0"/>
                                                  <w:marBottom w:val="0"/>
                                                  <w:divBdr>
                                                    <w:top w:val="none" w:sz="0" w:space="0" w:color="auto"/>
                                                    <w:left w:val="none" w:sz="0" w:space="0" w:color="auto"/>
                                                    <w:bottom w:val="none" w:sz="0" w:space="0" w:color="auto"/>
                                                    <w:right w:val="none" w:sz="0" w:space="0" w:color="auto"/>
                                                  </w:divBdr>
                                                  <w:divsChild>
                                                    <w:div w:id="625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45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11067">
          <w:marLeft w:val="0"/>
          <w:marRight w:val="0"/>
          <w:marTop w:val="150"/>
          <w:marBottom w:val="375"/>
          <w:divBdr>
            <w:top w:val="none" w:sz="0" w:space="0" w:color="auto"/>
            <w:left w:val="none" w:sz="0" w:space="0" w:color="auto"/>
            <w:bottom w:val="none" w:sz="0" w:space="0" w:color="auto"/>
            <w:right w:val="none" w:sz="0" w:space="0" w:color="auto"/>
          </w:divBdr>
          <w:divsChild>
            <w:div w:id="1263799421">
              <w:marLeft w:val="0"/>
              <w:marRight w:val="0"/>
              <w:marTop w:val="0"/>
              <w:marBottom w:val="240"/>
              <w:divBdr>
                <w:top w:val="none" w:sz="0" w:space="0" w:color="auto"/>
                <w:left w:val="none" w:sz="0" w:space="0" w:color="auto"/>
                <w:bottom w:val="none" w:sz="0" w:space="0" w:color="auto"/>
                <w:right w:val="none" w:sz="0" w:space="0" w:color="auto"/>
              </w:divBdr>
              <w:divsChild>
                <w:div w:id="1339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1922</Words>
  <Characters>10956</Characters>
  <Application>Microsoft Office Word</Application>
  <DocSecurity>0</DocSecurity>
  <Lines>91</Lines>
  <Paragraphs>25</Paragraphs>
  <ScaleCrop>false</ScaleCrop>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dcterms:created xsi:type="dcterms:W3CDTF">2024-02-20T18:42:00Z</dcterms:created>
  <dcterms:modified xsi:type="dcterms:W3CDTF">2024-02-20T18:42:00Z</dcterms:modified>
</cp:coreProperties>
</file>